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015A" w14:textId="34CA11B2" w:rsidR="00556FBB" w:rsidRPr="009E4A08" w:rsidRDefault="0072409F" w:rsidP="00F629F5">
      <w:pPr>
        <w:pStyle w:val="Ttol1"/>
        <w:rPr>
          <w:lang w:val="es-ES"/>
        </w:rPr>
      </w:pPr>
      <w:r w:rsidRPr="009E4A08">
        <w:rPr>
          <w:lang w:val="es-ES"/>
        </w:rPr>
        <w:t>Tít</w:t>
      </w:r>
      <w:r w:rsidR="009E4A08" w:rsidRPr="009E4A08">
        <w:rPr>
          <w:lang w:val="es-ES"/>
        </w:rPr>
        <w:t xml:space="preserve">ULO Y </w:t>
      </w:r>
      <w:r w:rsidR="00A64C75" w:rsidRPr="009E4A08">
        <w:rPr>
          <w:lang w:val="es-ES"/>
        </w:rPr>
        <w:t>subtít</w:t>
      </w:r>
      <w:r w:rsidR="009E4A08" w:rsidRPr="009E4A08">
        <w:rPr>
          <w:lang w:val="es-ES"/>
        </w:rPr>
        <w:t>U</w:t>
      </w:r>
      <w:r w:rsidR="00A64C75" w:rsidRPr="009E4A08">
        <w:rPr>
          <w:lang w:val="es-ES"/>
        </w:rPr>
        <w:t>l</w:t>
      </w:r>
      <w:r w:rsidR="009E4A08" w:rsidRPr="009E4A08">
        <w:rPr>
          <w:lang w:val="es-ES"/>
        </w:rPr>
        <w:t>O</w:t>
      </w:r>
      <w:r w:rsidRPr="009E4A08">
        <w:rPr>
          <w:lang w:val="es-ES"/>
        </w:rPr>
        <w:t>:</w:t>
      </w:r>
    </w:p>
    <w:p w14:paraId="7405015B" w14:textId="7D1D3BAD" w:rsidR="00556FBB" w:rsidRPr="009E4A08" w:rsidRDefault="00A64C75" w:rsidP="00F629F5">
      <w:pPr>
        <w:pStyle w:val="Ttol1"/>
        <w:rPr>
          <w:lang w:val="es-ES"/>
        </w:rPr>
      </w:pPr>
      <w:r w:rsidRPr="009E4A08">
        <w:rPr>
          <w:lang w:val="es-ES"/>
        </w:rPr>
        <w:t>Title + subtitle:</w:t>
      </w:r>
    </w:p>
    <w:p w14:paraId="2E7B5A6C" w14:textId="1A254681" w:rsidR="00F629F5" w:rsidRPr="009E4A08" w:rsidRDefault="00DA1F21" w:rsidP="001878DE">
      <w:pPr>
        <w:pStyle w:val="Ttol2"/>
        <w:rPr>
          <w:lang w:val="es-ES"/>
        </w:rPr>
      </w:pPr>
      <w:r w:rsidRPr="009E4A08">
        <w:rPr>
          <w:rStyle w:val="Ttol2Car"/>
          <w:b/>
          <w:caps/>
          <w:lang w:val="es-ES"/>
        </w:rPr>
        <w:t>R</w:t>
      </w:r>
      <w:r w:rsidR="00A64C75" w:rsidRPr="009E4A08">
        <w:rPr>
          <w:rStyle w:val="Ttol2Car"/>
          <w:b/>
          <w:caps/>
          <w:lang w:val="es-ES"/>
        </w:rPr>
        <w:t>esum</w:t>
      </w:r>
      <w:r w:rsidR="009E4A08" w:rsidRPr="009E4A08">
        <w:rPr>
          <w:rStyle w:val="Ttol2Car"/>
          <w:b/>
          <w:caps/>
          <w:lang w:val="es-ES"/>
        </w:rPr>
        <w:t>EN</w:t>
      </w:r>
      <w:r w:rsidRPr="009E4A08">
        <w:rPr>
          <w:rStyle w:val="Ttol2Car"/>
          <w:b/>
          <w:caps/>
          <w:lang w:val="es-ES"/>
        </w:rPr>
        <w:t>:</w:t>
      </w:r>
      <w:r w:rsidRPr="009E4A08">
        <w:rPr>
          <w:lang w:val="es-ES"/>
        </w:rPr>
        <w:t xml:space="preserve"> </w:t>
      </w:r>
    </w:p>
    <w:p w14:paraId="7405015D" w14:textId="51F960BA" w:rsidR="00556FBB" w:rsidRPr="009E4A08" w:rsidRDefault="00DA1F21">
      <w:pPr>
        <w:jc w:val="both"/>
        <w:rPr>
          <w:rStyle w:val="mfasisubtil"/>
          <w:lang w:val="es-ES"/>
        </w:rPr>
      </w:pPr>
      <w:r w:rsidRPr="009E4A08">
        <w:rPr>
          <w:rStyle w:val="mfasisubtil"/>
          <w:lang w:val="es-ES"/>
        </w:rPr>
        <w:t>(80-100 pa</w:t>
      </w:r>
      <w:r w:rsidR="009E4A08">
        <w:rPr>
          <w:rStyle w:val="mfasisubtil"/>
          <w:lang w:val="es-ES"/>
        </w:rPr>
        <w:t>l</w:t>
      </w:r>
      <w:r w:rsidRPr="009E4A08">
        <w:rPr>
          <w:rStyle w:val="mfasisubtil"/>
          <w:lang w:val="es-ES"/>
        </w:rPr>
        <w:t>a</w:t>
      </w:r>
      <w:r w:rsidR="009E4A08">
        <w:rPr>
          <w:rStyle w:val="mfasisubtil"/>
          <w:lang w:val="es-ES"/>
        </w:rPr>
        <w:t>bra</w:t>
      </w:r>
      <w:r w:rsidRPr="009E4A08">
        <w:rPr>
          <w:rStyle w:val="mfasisubtil"/>
          <w:lang w:val="es-ES"/>
        </w:rPr>
        <w:t xml:space="preserve">s en </w:t>
      </w:r>
      <w:r w:rsidR="009E4A08" w:rsidRPr="009E4A08">
        <w:rPr>
          <w:rStyle w:val="mfasisubtil"/>
          <w:lang w:val="es-ES"/>
        </w:rPr>
        <w:t>e</w:t>
      </w:r>
      <w:r w:rsidRPr="009E4A08">
        <w:rPr>
          <w:rStyle w:val="mfasisubtil"/>
          <w:lang w:val="es-ES"/>
        </w:rPr>
        <w:t>l</w:t>
      </w:r>
      <w:r w:rsidR="009E4A08" w:rsidRPr="009E4A08">
        <w:rPr>
          <w:rStyle w:val="mfasisubtil"/>
          <w:lang w:val="es-ES"/>
        </w:rPr>
        <w:t xml:space="preserve"> </w:t>
      </w:r>
      <w:r w:rsidRPr="009E4A08">
        <w:rPr>
          <w:rStyle w:val="mfasisubtil"/>
          <w:lang w:val="es-ES"/>
        </w:rPr>
        <w:t>idioma de la prop</w:t>
      </w:r>
      <w:r w:rsidR="009E4A08" w:rsidRPr="009E4A08">
        <w:rPr>
          <w:rStyle w:val="mfasisubtil"/>
          <w:lang w:val="es-ES"/>
        </w:rPr>
        <w:t>u</w:t>
      </w:r>
      <w:r w:rsidR="009E4A08">
        <w:rPr>
          <w:rStyle w:val="mfasisubtil"/>
          <w:lang w:val="es-ES"/>
        </w:rPr>
        <w:t>e</w:t>
      </w:r>
      <w:r w:rsidRPr="009E4A08">
        <w:rPr>
          <w:rStyle w:val="mfasisubtil"/>
          <w:lang w:val="es-ES"/>
        </w:rPr>
        <w:t>sta)</w:t>
      </w:r>
    </w:p>
    <w:p w14:paraId="79C4DF01" w14:textId="4426DE21" w:rsidR="00F629F5" w:rsidRPr="000915FD" w:rsidRDefault="00DA1F21" w:rsidP="00F629F5">
      <w:pPr>
        <w:pStyle w:val="Ttol2"/>
        <w:rPr>
          <w:lang w:val="en-GB"/>
        </w:rPr>
      </w:pPr>
      <w:r w:rsidRPr="000915FD">
        <w:rPr>
          <w:lang w:val="en-GB"/>
        </w:rPr>
        <w:t>A</w:t>
      </w:r>
      <w:r w:rsidR="00A64C75" w:rsidRPr="000915FD">
        <w:rPr>
          <w:lang w:val="en-GB"/>
        </w:rPr>
        <w:t>bstract</w:t>
      </w:r>
      <w:r w:rsidRPr="000915FD">
        <w:rPr>
          <w:lang w:val="en-GB"/>
        </w:rPr>
        <w:t>:</w:t>
      </w:r>
    </w:p>
    <w:p w14:paraId="7405015F" w14:textId="4D48B7ED" w:rsidR="00556FBB" w:rsidRPr="000915FD" w:rsidRDefault="00DA1F21">
      <w:pPr>
        <w:jc w:val="both"/>
        <w:rPr>
          <w:rStyle w:val="mfasisubtil"/>
          <w:lang w:val="en-GB"/>
        </w:rPr>
      </w:pPr>
      <w:r w:rsidRPr="000915FD">
        <w:rPr>
          <w:rFonts w:ascii="Calibri" w:eastAsia="Calibri" w:hAnsi="Calibri" w:cs="Calibri"/>
          <w:b/>
          <w:smallCaps/>
          <w:sz w:val="24"/>
          <w:szCs w:val="24"/>
          <w:lang w:val="en-GB"/>
        </w:rPr>
        <w:t xml:space="preserve"> </w:t>
      </w:r>
      <w:r w:rsidRPr="000915FD">
        <w:rPr>
          <w:rStyle w:val="mfasisubtil"/>
          <w:lang w:val="en-GB"/>
        </w:rPr>
        <w:t xml:space="preserve">(80-100 words in English) </w:t>
      </w:r>
    </w:p>
    <w:p w14:paraId="591CC297" w14:textId="568161EC" w:rsidR="00F629F5" w:rsidRPr="000915FD" w:rsidRDefault="00DA1F21" w:rsidP="00F629F5">
      <w:pPr>
        <w:pStyle w:val="Ttol2"/>
        <w:rPr>
          <w:smallCaps/>
          <w:lang w:val="en-GB"/>
        </w:rPr>
      </w:pPr>
      <w:r w:rsidRPr="000915FD">
        <w:rPr>
          <w:smallCaps/>
          <w:lang w:val="en-GB"/>
        </w:rPr>
        <w:t>P</w:t>
      </w:r>
      <w:r w:rsidR="00A64C75" w:rsidRPr="000915FD">
        <w:rPr>
          <w:smallCaps/>
          <w:lang w:val="en-GB"/>
        </w:rPr>
        <w:t>a</w:t>
      </w:r>
      <w:r w:rsidR="009E4A08" w:rsidRPr="000915FD">
        <w:rPr>
          <w:smallCaps/>
          <w:lang w:val="en-GB"/>
        </w:rPr>
        <w:t xml:space="preserve">labras </w:t>
      </w:r>
      <w:r w:rsidR="00A64C75" w:rsidRPr="000915FD">
        <w:rPr>
          <w:smallCaps/>
          <w:lang w:val="en-GB"/>
        </w:rPr>
        <w:t>cla</w:t>
      </w:r>
      <w:r w:rsidR="009E4A08" w:rsidRPr="000915FD">
        <w:rPr>
          <w:smallCaps/>
          <w:lang w:val="en-GB"/>
        </w:rPr>
        <w:t>ve</w:t>
      </w:r>
      <w:r w:rsidRPr="000915FD">
        <w:rPr>
          <w:smallCaps/>
          <w:lang w:val="en-GB"/>
        </w:rPr>
        <w:t xml:space="preserve">: </w:t>
      </w:r>
    </w:p>
    <w:p w14:paraId="74050161" w14:textId="592A0222" w:rsidR="00556FBB" w:rsidRPr="009E4A08" w:rsidRDefault="00DA1F21">
      <w:pPr>
        <w:jc w:val="both"/>
        <w:rPr>
          <w:rStyle w:val="mfasisubtil"/>
          <w:lang w:val="es-ES"/>
        </w:rPr>
      </w:pPr>
      <w:r w:rsidRPr="009E4A08">
        <w:rPr>
          <w:rStyle w:val="mfasisubtil"/>
          <w:lang w:val="es-ES"/>
        </w:rPr>
        <w:t xml:space="preserve">(4-6 en </w:t>
      </w:r>
      <w:r w:rsidR="009E4A08" w:rsidRPr="009E4A08">
        <w:rPr>
          <w:rStyle w:val="mfasisubtil"/>
          <w:lang w:val="es-ES"/>
        </w:rPr>
        <w:t>e</w:t>
      </w:r>
      <w:r w:rsidRPr="009E4A08">
        <w:rPr>
          <w:rStyle w:val="mfasisubtil"/>
          <w:lang w:val="es-ES"/>
        </w:rPr>
        <w:t>l</w:t>
      </w:r>
      <w:r w:rsidR="009E4A08" w:rsidRPr="009E4A08">
        <w:rPr>
          <w:rStyle w:val="mfasisubtil"/>
          <w:lang w:val="es-ES"/>
        </w:rPr>
        <w:t xml:space="preserve"> </w:t>
      </w:r>
      <w:r w:rsidRPr="009E4A08">
        <w:rPr>
          <w:rStyle w:val="mfasisubtil"/>
          <w:lang w:val="es-ES"/>
        </w:rPr>
        <w:t>idioma de la prop</w:t>
      </w:r>
      <w:r w:rsidR="009E4A08" w:rsidRPr="009E4A08">
        <w:rPr>
          <w:rStyle w:val="mfasisubtil"/>
          <w:lang w:val="es-ES"/>
        </w:rPr>
        <w:t>ue</w:t>
      </w:r>
      <w:r w:rsidRPr="009E4A08">
        <w:rPr>
          <w:rStyle w:val="mfasisubtil"/>
          <w:lang w:val="es-ES"/>
        </w:rPr>
        <w:t>sta)</w:t>
      </w:r>
    </w:p>
    <w:p w14:paraId="56B98A7B" w14:textId="38B7BC79" w:rsidR="00F629F5" w:rsidRPr="009E4A08" w:rsidRDefault="00DA1F21" w:rsidP="00F629F5">
      <w:pPr>
        <w:pStyle w:val="Ttol2"/>
        <w:rPr>
          <w:smallCaps/>
          <w:lang w:val="es-ES"/>
        </w:rPr>
      </w:pPr>
      <w:r w:rsidRPr="009E4A08">
        <w:rPr>
          <w:smallCaps/>
          <w:lang w:val="es-ES"/>
        </w:rPr>
        <w:t>K</w:t>
      </w:r>
      <w:r w:rsidR="00771599" w:rsidRPr="009E4A08">
        <w:rPr>
          <w:smallCaps/>
          <w:lang w:val="es-ES"/>
        </w:rPr>
        <w:t>eywords</w:t>
      </w:r>
      <w:r w:rsidR="00F629F5" w:rsidRPr="009E4A08">
        <w:rPr>
          <w:smallCaps/>
          <w:lang w:val="es-ES"/>
        </w:rPr>
        <w:t>:</w:t>
      </w:r>
    </w:p>
    <w:p w14:paraId="74050163" w14:textId="1F568F06" w:rsidR="00556FBB" w:rsidRPr="009E4A08" w:rsidRDefault="00DA1F21">
      <w:pPr>
        <w:jc w:val="both"/>
        <w:rPr>
          <w:rStyle w:val="mfasisubtil"/>
          <w:lang w:val="es-ES"/>
        </w:rPr>
      </w:pPr>
      <w:r w:rsidRPr="009E4A08">
        <w:rPr>
          <w:rStyle w:val="mfasisubtil"/>
          <w:lang w:val="es-ES"/>
        </w:rPr>
        <w:t>(4-6 in English)</w:t>
      </w:r>
    </w:p>
    <w:p w14:paraId="682E3FFD" w14:textId="03D29601" w:rsidR="00F629F5" w:rsidRPr="009E4A08" w:rsidRDefault="00DA1F21" w:rsidP="00F629F5">
      <w:pPr>
        <w:pStyle w:val="Ttol2"/>
        <w:rPr>
          <w:smallCaps/>
          <w:lang w:val="es-ES"/>
        </w:rPr>
      </w:pPr>
      <w:r w:rsidRPr="009E4A08">
        <w:rPr>
          <w:smallCaps/>
          <w:lang w:val="es-ES"/>
        </w:rPr>
        <w:t>D</w:t>
      </w:r>
      <w:r w:rsidR="00771599" w:rsidRPr="009E4A08">
        <w:rPr>
          <w:smallCaps/>
          <w:lang w:val="es-ES"/>
        </w:rPr>
        <w:t>es</w:t>
      </w:r>
      <w:r w:rsidR="009E4A08" w:rsidRPr="009E4A08">
        <w:rPr>
          <w:smallCaps/>
          <w:lang w:val="es-ES"/>
        </w:rPr>
        <w:t xml:space="preserve">ARROLLO DE LA </w:t>
      </w:r>
      <w:r w:rsidR="00771599" w:rsidRPr="009E4A08">
        <w:rPr>
          <w:smallCaps/>
          <w:lang w:val="es-ES"/>
        </w:rPr>
        <w:t>prop</w:t>
      </w:r>
      <w:r w:rsidR="009E4A08" w:rsidRPr="009E4A08">
        <w:rPr>
          <w:smallCaps/>
          <w:lang w:val="es-ES"/>
        </w:rPr>
        <w:t>UE</w:t>
      </w:r>
      <w:r w:rsidR="00771599" w:rsidRPr="009E4A08">
        <w:rPr>
          <w:smallCaps/>
          <w:lang w:val="es-ES"/>
        </w:rPr>
        <w:t>sta:</w:t>
      </w:r>
      <w:r w:rsidRPr="009E4A08">
        <w:rPr>
          <w:smallCaps/>
          <w:lang w:val="es-ES"/>
        </w:rPr>
        <w:t xml:space="preserve"> </w:t>
      </w:r>
    </w:p>
    <w:p w14:paraId="57594EB5" w14:textId="77777777" w:rsidR="009E4A08" w:rsidRPr="009E4A08" w:rsidRDefault="009E4A08" w:rsidP="009E4A08">
      <w:pPr>
        <w:jc w:val="both"/>
        <w:rPr>
          <w:rStyle w:val="mfasisubtil"/>
          <w:lang w:val="es-ES"/>
        </w:rPr>
      </w:pPr>
      <w:r w:rsidRPr="009E4A08">
        <w:rPr>
          <w:rStyle w:val="mfasisubtil"/>
          <w:lang w:val="es-ES"/>
        </w:rPr>
        <w:t>(Debe tener una extensión mínima de 1.500 palabras. Si procede, también es posible añadir figuras o imágenes).</w:t>
      </w:r>
    </w:p>
    <w:p w14:paraId="74050167" w14:textId="27962796" w:rsidR="00556FBB" w:rsidRPr="009E4A08" w:rsidRDefault="009E4A08" w:rsidP="000915FD">
      <w:pPr>
        <w:jc w:val="both"/>
        <w:rPr>
          <w:rFonts w:ascii="Calibri" w:eastAsia="Calibri" w:hAnsi="Calibri" w:cs="Calibri"/>
          <w:i/>
          <w:color w:val="FF0000"/>
          <w:lang w:val="es-ES"/>
        </w:rPr>
      </w:pPr>
      <w:r w:rsidRPr="009E4A08">
        <w:rPr>
          <w:rStyle w:val="mfasisubtil"/>
          <w:lang w:val="es-ES"/>
        </w:rPr>
        <w:t xml:space="preserve">La organización recomienda ajustarse a la siguiente estructura de contenidos para elaborar este apartado. Consulta el documento completo con las orientaciones y los criterios sobre el proceso de presentación y evaluación de contribuciones: </w:t>
      </w:r>
      <w:hyperlink r:id="rId9" w:history="1">
        <w:r w:rsidR="00C05A6A" w:rsidRPr="00B71D7F">
          <w:rPr>
            <w:rStyle w:val="Enlla"/>
            <w:rFonts w:eastAsia="Calibri" w:cs="Calibri"/>
            <w:i/>
            <w:iCs/>
            <w:lang w:val="es-ES"/>
          </w:rPr>
          <w:t>https://www.cidui.org/wp-content/uploads/2026/11/CIDUI-2027-Orientacions-autors-Workshops.pdf</w:t>
        </w:r>
      </w:hyperlink>
      <w:r w:rsidR="00C05A6A">
        <w:rPr>
          <w:rFonts w:eastAsia="Calibri" w:cs="Calibri"/>
          <w:i/>
          <w:iCs/>
          <w:lang w:val="es-ES"/>
        </w:rPr>
        <w:t xml:space="preserve"> </w:t>
      </w:r>
    </w:p>
    <w:p w14:paraId="7CA44024" w14:textId="6D065543" w:rsidR="009E4A08" w:rsidRPr="009E4A08" w:rsidRDefault="009E4A08" w:rsidP="009E4A08">
      <w:pPr>
        <w:pStyle w:val="Llistaambpics"/>
        <w:rPr>
          <w:lang w:val="es-ES"/>
        </w:rPr>
      </w:pPr>
      <w:r w:rsidRPr="009E4A08">
        <w:rPr>
          <w:lang w:val="es-ES"/>
        </w:rPr>
        <w:t>Introducción/contexto (presentación del tema, justificación, antecedentes y fundamentos —revisión de la literatura—, contexto, ámbito disciplinario, agentes implicados, etc.).</w:t>
      </w:r>
    </w:p>
    <w:p w14:paraId="443DAA9A" w14:textId="4DAE2E0E" w:rsidR="009E4A08" w:rsidRPr="009E4A08" w:rsidRDefault="009E4A08" w:rsidP="009E4A08">
      <w:pPr>
        <w:pStyle w:val="Llistaambpics"/>
        <w:rPr>
          <w:lang w:val="es-ES"/>
        </w:rPr>
      </w:pPr>
      <w:r w:rsidRPr="009E4A08">
        <w:rPr>
          <w:lang w:val="es-ES"/>
        </w:rPr>
        <w:t xml:space="preserve">Breve presentación del taller como propuesta formativa. </w:t>
      </w:r>
    </w:p>
    <w:p w14:paraId="0CC6A3CD" w14:textId="1EB67BD3" w:rsidR="009E4A08" w:rsidRPr="009E4A08" w:rsidRDefault="009E4A08" w:rsidP="009E4A08">
      <w:pPr>
        <w:pStyle w:val="Llistaambpics"/>
        <w:rPr>
          <w:lang w:val="es-ES"/>
        </w:rPr>
      </w:pPr>
      <w:r w:rsidRPr="009E4A08">
        <w:rPr>
          <w:lang w:val="es-ES"/>
        </w:rPr>
        <w:t xml:space="preserve">Objetivos del taller (formulados a partir de los aprendizajes que alcanzarán los y las participantes). </w:t>
      </w:r>
    </w:p>
    <w:p w14:paraId="3B869862" w14:textId="26CFA3CF" w:rsidR="009E4A08" w:rsidRPr="009E4A08" w:rsidRDefault="009E4A08" w:rsidP="009E4A08">
      <w:pPr>
        <w:pStyle w:val="Llistaambpics"/>
        <w:rPr>
          <w:lang w:val="es-ES"/>
        </w:rPr>
      </w:pPr>
      <w:r w:rsidRPr="009E4A08">
        <w:rPr>
          <w:lang w:val="es-ES"/>
        </w:rPr>
        <w:t>Estructura y dinámica de la sesión (metodologías, actividades prácticas, instrumentos o herramientas que se utilizarán, técnicas de obtención y análisis de información, etc.).</w:t>
      </w:r>
    </w:p>
    <w:p w14:paraId="75D30C10" w14:textId="4109A6C2" w:rsidR="009E4A08" w:rsidRDefault="009E4A08" w:rsidP="009E4A08">
      <w:pPr>
        <w:pStyle w:val="Llistaambpics"/>
        <w:rPr>
          <w:lang w:val="es-ES"/>
        </w:rPr>
      </w:pPr>
      <w:r w:rsidRPr="009E4A08">
        <w:rPr>
          <w:lang w:val="es-ES"/>
        </w:rPr>
        <w:t>Resultados esperados y conclusiones (valoración en función de los objetivos iniciales, impacto previsto, etc.).</w:t>
      </w:r>
    </w:p>
    <w:p w14:paraId="7405016E" w14:textId="77777777" w:rsidR="00556FBB" w:rsidRPr="009E4A08" w:rsidRDefault="0055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alibri" w:eastAsia="Calibri" w:hAnsi="Calibri" w:cs="Calibri"/>
          <w:i/>
          <w:color w:val="000000"/>
          <w:sz w:val="24"/>
          <w:szCs w:val="24"/>
          <w:lang w:val="es-ES"/>
        </w:rPr>
      </w:pPr>
    </w:p>
    <w:p w14:paraId="3981DEC7" w14:textId="7B58F7EC" w:rsidR="00F629F5" w:rsidRPr="009E4A08" w:rsidRDefault="00DA1F21" w:rsidP="00F629F5">
      <w:pPr>
        <w:pStyle w:val="Ttol2"/>
        <w:rPr>
          <w:smallCaps/>
          <w:lang w:val="es-ES"/>
        </w:rPr>
      </w:pPr>
      <w:r w:rsidRPr="009E4A08">
        <w:rPr>
          <w:smallCaps/>
          <w:lang w:val="es-ES"/>
        </w:rPr>
        <w:t>R</w:t>
      </w:r>
      <w:r w:rsidR="00771599" w:rsidRPr="009E4A08">
        <w:rPr>
          <w:smallCaps/>
          <w:lang w:val="es-ES"/>
        </w:rPr>
        <w:t>efer</w:t>
      </w:r>
      <w:r w:rsidR="009E4A08" w:rsidRPr="009E4A08">
        <w:rPr>
          <w:smallCaps/>
          <w:lang w:val="es-ES"/>
        </w:rPr>
        <w:t>encias bibliográficas</w:t>
      </w:r>
      <w:r w:rsidRPr="009E4A08">
        <w:rPr>
          <w:smallCaps/>
          <w:lang w:val="es-ES"/>
        </w:rPr>
        <w:t xml:space="preserve">: </w:t>
      </w:r>
    </w:p>
    <w:p w14:paraId="7405016F" w14:textId="6A487E5E" w:rsidR="00556FBB" w:rsidRDefault="001F3201">
      <w:pPr>
        <w:jc w:val="both"/>
        <w:rPr>
          <w:rStyle w:val="mfasisubtil"/>
          <w:color w:val="EE0000"/>
          <w:lang w:val="es-ES"/>
        </w:rPr>
      </w:pPr>
      <w:r w:rsidRPr="009579BA">
        <w:rPr>
          <w:rStyle w:val="mfasisubtil"/>
          <w:color w:val="EE0000"/>
          <w:lang w:val="es-ES"/>
        </w:rPr>
        <w:t>S</w:t>
      </w:r>
      <w:r w:rsidR="00DA1F21" w:rsidRPr="009579BA">
        <w:rPr>
          <w:rStyle w:val="mfasisubtil"/>
          <w:color w:val="EE0000"/>
          <w:lang w:val="es-ES"/>
        </w:rPr>
        <w:t>eg</w:t>
      </w:r>
      <w:r w:rsidR="009E4A08" w:rsidRPr="009579BA">
        <w:rPr>
          <w:rStyle w:val="mfasisubtil"/>
          <w:color w:val="EE0000"/>
          <w:lang w:val="es-ES"/>
        </w:rPr>
        <w:t>ú</w:t>
      </w:r>
      <w:r w:rsidR="00DA1F21" w:rsidRPr="009579BA">
        <w:rPr>
          <w:rStyle w:val="mfasisubtil"/>
          <w:color w:val="EE0000"/>
          <w:lang w:val="es-ES"/>
        </w:rPr>
        <w:t xml:space="preserve">n la </w:t>
      </w:r>
      <w:r w:rsidR="00DA1F21" w:rsidRPr="009579BA">
        <w:rPr>
          <w:rFonts w:ascii="Calibri" w:eastAsia="Calibri" w:hAnsi="Calibri" w:cs="Calibri"/>
          <w:i/>
          <w:iCs/>
          <w:color w:val="EE0000"/>
          <w:lang w:val="es-ES"/>
        </w:rPr>
        <w:t>normativa APA</w:t>
      </w:r>
      <w:r w:rsidR="00DA1F21" w:rsidRPr="009579BA">
        <w:rPr>
          <w:rStyle w:val="mfasisubtil"/>
          <w:i w:val="0"/>
          <w:iCs/>
          <w:color w:val="EE0000"/>
          <w:lang w:val="es-ES"/>
        </w:rPr>
        <w:t xml:space="preserve"> (</w:t>
      </w:r>
      <w:r w:rsidR="00DA1F21" w:rsidRPr="009579BA">
        <w:rPr>
          <w:rStyle w:val="mfasisubtil"/>
          <w:color w:val="EE0000"/>
          <w:lang w:val="es-ES"/>
        </w:rPr>
        <w:t>7a edició</w:t>
      </w:r>
      <w:r w:rsidR="009E4A08" w:rsidRPr="009579BA">
        <w:rPr>
          <w:rStyle w:val="mfasisubtil"/>
          <w:color w:val="EE0000"/>
          <w:lang w:val="es-ES"/>
        </w:rPr>
        <w:t>n</w:t>
      </w:r>
      <w:r w:rsidR="00DA1F21" w:rsidRPr="009579BA">
        <w:rPr>
          <w:rStyle w:val="mfasisubtil"/>
          <w:color w:val="EE0000"/>
          <w:lang w:val="es-ES"/>
        </w:rPr>
        <w:t xml:space="preserve">) </w:t>
      </w:r>
    </w:p>
    <w:p w14:paraId="61A04BE6" w14:textId="77777777" w:rsidR="001E2868" w:rsidRDefault="001E2868" w:rsidP="001E2868">
      <w:pPr>
        <w:pStyle w:val="Ttol2"/>
        <w:rPr>
          <w:smallCaps/>
          <w:lang w:val="es-ES"/>
        </w:rPr>
      </w:pPr>
      <w:r w:rsidRPr="000D09E4">
        <w:rPr>
          <w:smallCaps/>
          <w:lang w:val="es-ES"/>
        </w:rPr>
        <w:lastRenderedPageBreak/>
        <w:t>Declaración sobre el uso de herramientas de inteligencia artificial generativa (IAG)</w:t>
      </w:r>
    </w:p>
    <w:p w14:paraId="5D8C9BB5" w14:textId="77777777" w:rsidR="001E2868" w:rsidRPr="00D24388" w:rsidRDefault="001E2868" w:rsidP="001E2868">
      <w:pPr>
        <w:pStyle w:val="Llistaambpics"/>
        <w:numPr>
          <w:ilvl w:val="0"/>
          <w:numId w:val="0"/>
        </w:numPr>
        <w:rPr>
          <w:lang w:val="es-ES"/>
        </w:rPr>
      </w:pPr>
      <w:r w:rsidRPr="00D24388">
        <w:rPr>
          <w:lang w:val="es-ES"/>
        </w:rPr>
        <w:t>Esta declaración tiene una finalidad de transparencia y no constituye un criterio de evaluación de las propuestas. En todos los casos, las personas autoras asumen la plena responsabilidad sobre el contenido, la originalidad, la veracidad y la integridad de la propuesta presentada.</w:t>
      </w:r>
    </w:p>
    <w:p w14:paraId="763E50D5" w14:textId="77777777" w:rsidR="001E2868" w:rsidRPr="00D24388" w:rsidRDefault="001E2868" w:rsidP="001E2868">
      <w:pPr>
        <w:pStyle w:val="Llistaambpics"/>
        <w:numPr>
          <w:ilvl w:val="0"/>
          <w:numId w:val="0"/>
        </w:numPr>
        <w:ind w:left="360" w:hanging="360"/>
        <w:rPr>
          <w:lang w:val="es-ES"/>
        </w:rPr>
      </w:pPr>
      <w:r w:rsidRPr="00D24388">
        <w:rPr>
          <w:lang w:val="es-ES"/>
        </w:rPr>
        <w:t>a) No se han utilizado herramientas de IAG en la preparación de esta propuesta.</w:t>
      </w:r>
    </w:p>
    <w:p w14:paraId="4FAFF2AA" w14:textId="77777777" w:rsidR="001E2868" w:rsidRPr="00D24388" w:rsidRDefault="001E2868" w:rsidP="001E2868">
      <w:pPr>
        <w:pStyle w:val="Llistaambpics"/>
        <w:numPr>
          <w:ilvl w:val="0"/>
          <w:numId w:val="0"/>
        </w:numPr>
        <w:rPr>
          <w:lang w:val="es-ES"/>
        </w:rPr>
      </w:pPr>
      <w:r>
        <w:rPr>
          <w:lang w:val="es-ES"/>
        </w:rPr>
        <w:t>b) S</w:t>
      </w:r>
      <w:r w:rsidRPr="00D24388">
        <w:rPr>
          <w:lang w:val="es-ES"/>
        </w:rPr>
        <w:t>e han utilizado herramientas de IAG. Especifique qué herramienta, con qué finalidad y en qué tarea: .................................................................</w:t>
      </w:r>
    </w:p>
    <w:p w14:paraId="74050170" w14:textId="77777777" w:rsidR="00556FBB" w:rsidRPr="009E4A08" w:rsidRDefault="00556FBB">
      <w:pPr>
        <w:jc w:val="both"/>
        <w:rPr>
          <w:rFonts w:ascii="Calibri" w:eastAsia="Calibri" w:hAnsi="Calibri" w:cs="Calibri"/>
          <w:b/>
          <w:smallCaps/>
          <w:sz w:val="24"/>
          <w:szCs w:val="24"/>
          <w:lang w:val="es-ES"/>
        </w:rPr>
      </w:pPr>
    </w:p>
    <w:p w14:paraId="74050173" w14:textId="77BEE73F" w:rsidR="00556FBB" w:rsidRPr="009E4A08" w:rsidRDefault="00DA1F21" w:rsidP="005810FB">
      <w:pPr>
        <w:pStyle w:val="Ttol2"/>
        <w:rPr>
          <w:smallCaps/>
          <w:lang w:val="es-ES"/>
        </w:rPr>
      </w:pPr>
      <w:r w:rsidRPr="009E4A08">
        <w:rPr>
          <w:smallCaps/>
          <w:lang w:val="es-ES"/>
        </w:rPr>
        <w:t>R</w:t>
      </w:r>
      <w:r w:rsidR="000B2AEA" w:rsidRPr="009E4A08">
        <w:rPr>
          <w:smallCaps/>
          <w:lang w:val="es-ES"/>
        </w:rPr>
        <w:t>ecursos necesari</w:t>
      </w:r>
      <w:r w:rsidR="009E4A08" w:rsidRPr="009E4A08">
        <w:rPr>
          <w:smallCaps/>
          <w:lang w:val="es-ES"/>
        </w:rPr>
        <w:t>o</w:t>
      </w:r>
      <w:r w:rsidR="000B2AEA" w:rsidRPr="009E4A08">
        <w:rPr>
          <w:smallCaps/>
          <w:lang w:val="es-ES"/>
        </w:rPr>
        <w:t>s p</w:t>
      </w:r>
      <w:r w:rsidR="009E4A08" w:rsidRPr="009E4A08">
        <w:rPr>
          <w:smallCaps/>
          <w:lang w:val="es-ES"/>
        </w:rPr>
        <w:t>a</w:t>
      </w:r>
      <w:r w:rsidR="000B2AEA" w:rsidRPr="009E4A08">
        <w:rPr>
          <w:smallCaps/>
          <w:lang w:val="es-ES"/>
        </w:rPr>
        <w:t>r</w:t>
      </w:r>
      <w:r w:rsidR="009E4A08" w:rsidRPr="009E4A08">
        <w:rPr>
          <w:smallCaps/>
          <w:lang w:val="es-ES"/>
        </w:rPr>
        <w:t>a</w:t>
      </w:r>
      <w:r w:rsidR="000B2AEA" w:rsidRPr="009E4A08">
        <w:rPr>
          <w:smallCaps/>
          <w:lang w:val="es-ES"/>
        </w:rPr>
        <w:t xml:space="preserve"> des</w:t>
      </w:r>
      <w:r w:rsidR="009E4A08" w:rsidRPr="009E4A08">
        <w:rPr>
          <w:smallCaps/>
          <w:lang w:val="es-ES"/>
        </w:rPr>
        <w:t>arrollar</w:t>
      </w:r>
      <w:r w:rsidRPr="009E4A08">
        <w:rPr>
          <w:smallCaps/>
          <w:lang w:val="es-ES"/>
        </w:rPr>
        <w:t>:</w:t>
      </w:r>
    </w:p>
    <w:p w14:paraId="7C0A18C3" w14:textId="314FFEA5" w:rsidR="009E4A08" w:rsidRPr="009E4A08" w:rsidRDefault="009E4A08" w:rsidP="009E4A08">
      <w:pPr>
        <w:pStyle w:val="Llistanumerada"/>
        <w:rPr>
          <w:lang w:val="es-ES"/>
        </w:rPr>
      </w:pPr>
      <w:r w:rsidRPr="009E4A08">
        <w:rPr>
          <w:lang w:val="es-ES"/>
        </w:rPr>
        <w:t xml:space="preserve">Formato de la sala (todas las aulas dispondrán de un ordenador y un proyector): </w:t>
      </w:r>
    </w:p>
    <w:p w14:paraId="2A64FAEF" w14:textId="39F14CAC" w:rsidR="009E4A08" w:rsidRPr="009E4A08" w:rsidRDefault="009E4A08" w:rsidP="009E4A08">
      <w:pPr>
        <w:pStyle w:val="Llistanumerada"/>
        <w:rPr>
          <w:lang w:val="es-ES"/>
        </w:rPr>
      </w:pPr>
      <w:r w:rsidRPr="009E4A08">
        <w:rPr>
          <w:lang w:val="es-ES"/>
        </w:rPr>
        <w:t>Equipamiento fungible necesario para desarrollar el taller (notas adhesivas, rotuladores, papelógrafo, etc.):</w:t>
      </w:r>
    </w:p>
    <w:p w14:paraId="7EFB73AB" w14:textId="35E92EB5" w:rsidR="009E4A08" w:rsidRPr="009E4A08" w:rsidRDefault="009E4A08" w:rsidP="009E4A08">
      <w:pPr>
        <w:pStyle w:val="Llistanumerada"/>
        <w:rPr>
          <w:lang w:val="es-ES"/>
        </w:rPr>
      </w:pPr>
      <w:r w:rsidRPr="009E4A08">
        <w:rPr>
          <w:lang w:val="es-ES"/>
        </w:rPr>
        <w:t>Número máximo de participantes en el taller (los talleres deben prever un mínimo de 30 participantes):</w:t>
      </w:r>
    </w:p>
    <w:p w14:paraId="74050177" w14:textId="5F2F9190" w:rsidR="00556FBB" w:rsidRPr="009E4A08" w:rsidRDefault="009E4A08" w:rsidP="00F73B66">
      <w:pPr>
        <w:pStyle w:val="Llistanumerada"/>
        <w:rPr>
          <w:lang w:val="es-ES"/>
        </w:rPr>
      </w:pPr>
      <w:r w:rsidRPr="009E4A08">
        <w:rPr>
          <w:lang w:val="es-ES"/>
        </w:rPr>
        <w:t xml:space="preserve">Si procede, indicaciones previas para los participantes (requisitos de participación, material/equipamiento que hay que llevar para la realización del taller, etc.): </w:t>
      </w:r>
    </w:p>
    <w:p w14:paraId="74050178" w14:textId="77777777" w:rsidR="00556FBB" w:rsidRPr="009E4A08" w:rsidRDefault="00556FBB">
      <w:pPr>
        <w:ind w:left="720"/>
        <w:jc w:val="both"/>
        <w:rPr>
          <w:rFonts w:ascii="Calibri" w:eastAsia="Calibri" w:hAnsi="Calibri" w:cs="Calibri"/>
          <w:sz w:val="24"/>
          <w:szCs w:val="24"/>
          <w:lang w:val="es-ES"/>
        </w:rPr>
      </w:pPr>
    </w:p>
    <w:sectPr w:rsidR="00556FBB" w:rsidRPr="009E4A08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D637" w14:textId="77777777" w:rsidR="00A14FBC" w:rsidRDefault="00A14FBC">
      <w:pPr>
        <w:spacing w:after="0" w:line="240" w:lineRule="auto"/>
      </w:pPr>
      <w:r>
        <w:separator/>
      </w:r>
    </w:p>
  </w:endnote>
  <w:endnote w:type="continuationSeparator" w:id="0">
    <w:p w14:paraId="48835D32" w14:textId="77777777" w:rsidR="00A14FBC" w:rsidRDefault="00A1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80" w14:textId="48F716DA" w:rsidR="00556FBB" w:rsidRDefault="00DA1F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03188">
      <w:rPr>
        <w:noProof/>
        <w:color w:val="000000"/>
      </w:rPr>
      <w:t>2</w:t>
    </w:r>
    <w:r>
      <w:rPr>
        <w:color w:val="000000"/>
      </w:rPr>
      <w:fldChar w:fldCharType="end"/>
    </w:r>
  </w:p>
  <w:p w14:paraId="74050181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3FD3E" w14:textId="77777777" w:rsidR="00A14FBC" w:rsidRDefault="00A14FBC">
      <w:pPr>
        <w:spacing w:after="0" w:line="240" w:lineRule="auto"/>
      </w:pPr>
      <w:r>
        <w:separator/>
      </w:r>
    </w:p>
  </w:footnote>
  <w:footnote w:type="continuationSeparator" w:id="0">
    <w:p w14:paraId="66959A96" w14:textId="77777777" w:rsidR="00A14FBC" w:rsidRDefault="00A1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79" w14:textId="77777777" w:rsidR="00556FBB" w:rsidRDefault="00DA1F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ca-ES"/>
      </w:rPr>
      <w:drawing>
        <wp:inline distT="0" distB="0" distL="0" distR="0" wp14:anchorId="74050182" wp14:editId="13D44690">
          <wp:extent cx="1501140" cy="362585"/>
          <wp:effectExtent l="0" t="0" r="0" b="0"/>
          <wp:docPr id="2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362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05017A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i/>
        <w:color w:val="000000"/>
      </w:rPr>
    </w:pPr>
  </w:p>
  <w:p w14:paraId="0987A18B" w14:textId="77777777" w:rsidR="00BC488F" w:rsidRDefault="00BC488F" w:rsidP="00BC488F">
    <w:pPr>
      <w:spacing w:after="0" w:line="240" w:lineRule="auto"/>
      <w:jc w:val="center"/>
      <w:rPr>
        <w:b/>
        <w:color w:val="17365D"/>
        <w:szCs w:val="24"/>
        <w:lang w:val="es-ES"/>
      </w:rPr>
    </w:pPr>
    <w:r w:rsidRPr="000A55AF">
      <w:rPr>
        <w:b/>
        <w:color w:val="17365D"/>
        <w:szCs w:val="24"/>
        <w:lang w:val="es-ES"/>
      </w:rPr>
      <w:t>CONGRESO CIDUI 202</w:t>
    </w:r>
    <w:r>
      <w:rPr>
        <w:b/>
        <w:color w:val="17365D"/>
        <w:szCs w:val="24"/>
        <w:lang w:val="es-ES"/>
      </w:rPr>
      <w:t>7</w:t>
    </w:r>
  </w:p>
  <w:p w14:paraId="334D1010" w14:textId="77777777" w:rsidR="00BC488F" w:rsidRDefault="00BC488F" w:rsidP="00BC488F">
    <w:pPr>
      <w:spacing w:after="0" w:line="240" w:lineRule="auto"/>
      <w:jc w:val="center"/>
      <w:rPr>
        <w:b/>
        <w:color w:val="17365D"/>
        <w:szCs w:val="24"/>
        <w:lang w:val="es-ES"/>
      </w:rPr>
    </w:pPr>
  </w:p>
  <w:p w14:paraId="2E6E02FD" w14:textId="77777777" w:rsidR="00BC488F" w:rsidRDefault="00BC488F" w:rsidP="00BC488F">
    <w:pPr>
      <w:spacing w:after="0" w:line="240" w:lineRule="auto"/>
      <w:jc w:val="center"/>
      <w:rPr>
        <w:b/>
        <w:color w:val="17365D"/>
        <w:szCs w:val="24"/>
        <w:lang w:val="es-ES"/>
      </w:rPr>
    </w:pPr>
    <w:r w:rsidRPr="009B12F8">
      <w:rPr>
        <w:b/>
        <w:color w:val="17365D"/>
        <w:szCs w:val="24"/>
        <w:lang w:val="es-ES"/>
      </w:rPr>
      <w:t>UNA UNIVERSIDAD CON SENTIDO: EXPERIENCIA, COMPROMISO Y PENSAMIENTO CRÍTICO EN TIEMPOS DE IA</w:t>
    </w:r>
  </w:p>
  <w:p w14:paraId="4D758132" w14:textId="77777777" w:rsidR="00BC488F" w:rsidRPr="000A55AF" w:rsidRDefault="00BC488F" w:rsidP="00BC488F">
    <w:pPr>
      <w:spacing w:after="0" w:line="240" w:lineRule="auto"/>
      <w:jc w:val="center"/>
      <w:rPr>
        <w:b/>
        <w:color w:val="17365D"/>
        <w:szCs w:val="24"/>
        <w:lang w:val="es-ES"/>
      </w:rPr>
    </w:pPr>
  </w:p>
  <w:p w14:paraId="3EA4F79F" w14:textId="636CE357" w:rsidR="00BC488F" w:rsidRDefault="00BC488F" w:rsidP="00BC488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b/>
        <w:color w:val="747474" w:themeColor="background2" w:themeShade="80"/>
        <w:szCs w:val="24"/>
        <w:lang w:val="es-ES"/>
      </w:rPr>
    </w:pPr>
    <w:r w:rsidRPr="000A55AF">
      <w:rPr>
        <w:b/>
        <w:color w:val="747474" w:themeColor="background2" w:themeShade="80"/>
        <w:szCs w:val="24"/>
        <w:lang w:val="es-ES"/>
      </w:rPr>
      <w:t xml:space="preserve">Modalidad </w:t>
    </w:r>
    <w:r>
      <w:rPr>
        <w:b/>
        <w:color w:val="747474" w:themeColor="background2" w:themeShade="80"/>
        <w:szCs w:val="24"/>
        <w:lang w:val="es-ES"/>
      </w:rPr>
      <w:t>taller</w:t>
    </w:r>
  </w:p>
  <w:p w14:paraId="7405017E" w14:textId="7658904E" w:rsidR="00556FBB" w:rsidRDefault="00DA1F21" w:rsidP="00BC488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Cambria" w:eastAsia="Cambria" w:hAnsi="Cambria" w:cs="Cambria"/>
        <w:color w:val="17365D"/>
        <w:sz w:val="28"/>
        <w:szCs w:val="28"/>
      </w:rPr>
      <w:t>--------------------------------------------------------------------------------------</w:t>
    </w:r>
  </w:p>
  <w:p w14:paraId="7405017F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97A46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9B63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A61729"/>
    <w:multiLevelType w:val="multilevel"/>
    <w:tmpl w:val="33D6ED22"/>
    <w:lvl w:ilvl="0">
      <w:start w:val="1"/>
      <w:numFmt w:val="lowerLetter"/>
      <w:lvlText w:val="%1)"/>
      <w:lvlJc w:val="left"/>
      <w:pPr>
        <w:ind w:left="502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C5609FB"/>
    <w:multiLevelType w:val="multilevel"/>
    <w:tmpl w:val="AC6E7CA8"/>
    <w:lvl w:ilvl="0">
      <w:start w:val="1"/>
      <w:numFmt w:val="lowerLetter"/>
      <w:pStyle w:val="Llistanumerada"/>
      <w:lvlText w:val="%1)"/>
      <w:lvlJc w:val="left"/>
      <w:pPr>
        <w:ind w:left="502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F106B84"/>
    <w:multiLevelType w:val="multilevel"/>
    <w:tmpl w:val="48FC7714"/>
    <w:lvl w:ilvl="0">
      <w:start w:val="1"/>
      <w:numFmt w:val="bullet"/>
      <w:pStyle w:val="Llistaambpics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81738693">
    <w:abstractNumId w:val="4"/>
  </w:num>
  <w:num w:numId="2" w16cid:durableId="1896159381">
    <w:abstractNumId w:val="2"/>
  </w:num>
  <w:num w:numId="3" w16cid:durableId="1499927404">
    <w:abstractNumId w:val="1"/>
  </w:num>
  <w:num w:numId="4" w16cid:durableId="1081409742">
    <w:abstractNumId w:val="0"/>
  </w:num>
  <w:num w:numId="5" w16cid:durableId="414936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BB"/>
    <w:rsid w:val="000915FD"/>
    <w:rsid w:val="000B2AEA"/>
    <w:rsid w:val="000E2A2D"/>
    <w:rsid w:val="00186F2F"/>
    <w:rsid w:val="001878DE"/>
    <w:rsid w:val="001E2868"/>
    <w:rsid w:val="001F3201"/>
    <w:rsid w:val="002B3D71"/>
    <w:rsid w:val="003E4DE1"/>
    <w:rsid w:val="004A28CD"/>
    <w:rsid w:val="00503188"/>
    <w:rsid w:val="00556FBB"/>
    <w:rsid w:val="005810FB"/>
    <w:rsid w:val="00596324"/>
    <w:rsid w:val="0072409F"/>
    <w:rsid w:val="007474FB"/>
    <w:rsid w:val="00747F0D"/>
    <w:rsid w:val="00771599"/>
    <w:rsid w:val="007A5EF2"/>
    <w:rsid w:val="007F572D"/>
    <w:rsid w:val="00835B9B"/>
    <w:rsid w:val="008C3764"/>
    <w:rsid w:val="008E44C3"/>
    <w:rsid w:val="00903887"/>
    <w:rsid w:val="009579BA"/>
    <w:rsid w:val="009B56BF"/>
    <w:rsid w:val="009C159C"/>
    <w:rsid w:val="009E4A08"/>
    <w:rsid w:val="00A14FBC"/>
    <w:rsid w:val="00A26ADA"/>
    <w:rsid w:val="00A4089A"/>
    <w:rsid w:val="00A64C75"/>
    <w:rsid w:val="00BC488F"/>
    <w:rsid w:val="00C05A6A"/>
    <w:rsid w:val="00D86BB2"/>
    <w:rsid w:val="00DA1F21"/>
    <w:rsid w:val="00F05C50"/>
    <w:rsid w:val="00F629F5"/>
    <w:rsid w:val="00F921C8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ii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015A"/>
  <w15:docId w15:val="{864E69F3-D54B-4089-9433-E7C7C092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a-E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09F"/>
  </w:style>
  <w:style w:type="paragraph" w:styleId="Ttol1">
    <w:name w:val="heading 1"/>
    <w:basedOn w:val="Normal"/>
    <w:next w:val="Normal"/>
    <w:link w:val="Ttol1Car"/>
    <w:uiPriority w:val="9"/>
    <w:qFormat/>
    <w:rsid w:val="00A64C75"/>
    <w:pPr>
      <w:jc w:val="center"/>
      <w:outlineLvl w:val="0"/>
    </w:pPr>
    <w:rPr>
      <w:rFonts w:ascii="Calibri" w:eastAsia="Calibri" w:hAnsi="Calibri" w:cs="Calibri"/>
      <w:b/>
      <w:caps/>
      <w:sz w:val="24"/>
      <w:szCs w:val="24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A64C75"/>
    <w:pPr>
      <w:jc w:val="both"/>
      <w:outlineLvl w:val="1"/>
    </w:pPr>
    <w:rPr>
      <w:rFonts w:ascii="Calibri" w:eastAsia="Calibri" w:hAnsi="Calibri" w:cs="Calibri"/>
      <w:b/>
      <w:caps/>
      <w:sz w:val="24"/>
      <w:szCs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92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92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92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92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92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92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92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link w:val="TtolCar"/>
    <w:uiPriority w:val="10"/>
    <w:qFormat/>
    <w:rsid w:val="00592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1Car">
    <w:name w:val="Títol 1 Car"/>
    <w:basedOn w:val="Lletraperdefectedelpargraf"/>
    <w:link w:val="Ttol1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2Car">
    <w:name w:val="Títol 2 Car"/>
    <w:basedOn w:val="Lletraperdefectedelpargraf"/>
    <w:link w:val="Ttol2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92A0B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92A0B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92A0B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92A0B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92A0B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92A0B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92A0B"/>
    <w:rPr>
      <w:rFonts w:eastAsiaTheme="majorEastAsia" w:cstheme="majorBidi"/>
      <w:color w:val="272727" w:themeColor="text1" w:themeTint="D8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592A0B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Pr>
      <w:color w:val="595959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92A0B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592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92A0B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592A0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92A0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92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92A0B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592A0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7B2CBE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B2CBE"/>
    <w:rPr>
      <w:lang w:val="ca-ES"/>
    </w:rPr>
  </w:style>
  <w:style w:type="paragraph" w:customStyle="1" w:styleId="titular-taronja-petit">
    <w:name w:val="titular-taronja-petit"/>
    <w:basedOn w:val="Normal"/>
    <w:rsid w:val="007B2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lla">
    <w:name w:val="Hyperlink"/>
    <w:basedOn w:val="Lletraperdefectedelpargraf"/>
    <w:uiPriority w:val="99"/>
    <w:unhideWhenUsed/>
    <w:rsid w:val="004E1372"/>
    <w:rPr>
      <w:color w:val="467886" w:themeColor="hyperlink"/>
      <w:u w:val="single"/>
    </w:rPr>
  </w:style>
  <w:style w:type="character" w:customStyle="1" w:styleId="Mencinsinresolver1">
    <w:name w:val="Mención sin resolver1"/>
    <w:basedOn w:val="Lletraperdefectedelpargraf"/>
    <w:uiPriority w:val="99"/>
    <w:semiHidden/>
    <w:unhideWhenUsed/>
    <w:rsid w:val="004E137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A30DF3"/>
    <w:rPr>
      <w:color w:val="96607D" w:themeColor="followedHyperlink"/>
      <w:u w:val="single"/>
    </w:rPr>
  </w:style>
  <w:style w:type="paragraph" w:styleId="Senseespaiat">
    <w:name w:val="No Spacing"/>
    <w:uiPriority w:val="1"/>
    <w:qFormat/>
    <w:rsid w:val="002C3AAB"/>
    <w:pPr>
      <w:spacing w:after="0" w:line="240" w:lineRule="auto"/>
    </w:pPr>
  </w:style>
  <w:style w:type="character" w:styleId="mfasisubtil">
    <w:name w:val="Subtle Emphasis"/>
    <w:uiPriority w:val="19"/>
    <w:qFormat/>
    <w:rsid w:val="00F629F5"/>
    <w:rPr>
      <w:rFonts w:ascii="Calibri" w:eastAsia="Calibri" w:hAnsi="Calibri" w:cs="Calibri"/>
      <w:i/>
      <w:color w:val="FF0000"/>
    </w:rPr>
  </w:style>
  <w:style w:type="paragraph" w:styleId="Llistaambpics">
    <w:name w:val="List Bullet"/>
    <w:basedOn w:val="Normal"/>
    <w:uiPriority w:val="99"/>
    <w:unhideWhenUsed/>
    <w:rsid w:val="00F629F5"/>
    <w:pPr>
      <w:numPr>
        <w:numId w:val="1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Calibri" w:eastAsia="Calibri" w:hAnsi="Calibri" w:cs="Calibri"/>
      <w:i/>
      <w:sz w:val="24"/>
      <w:szCs w:val="24"/>
    </w:rPr>
  </w:style>
  <w:style w:type="paragraph" w:styleId="Llistanumerada">
    <w:name w:val="List Number"/>
    <w:basedOn w:val="Normal"/>
    <w:uiPriority w:val="99"/>
    <w:unhideWhenUsed/>
    <w:rsid w:val="00747F0D"/>
    <w:pPr>
      <w:numPr>
        <w:numId w:val="5"/>
      </w:numPr>
      <w:jc w:val="both"/>
    </w:pPr>
    <w:rPr>
      <w:rFonts w:ascii="Calibri" w:eastAsia="Calibri" w:hAnsi="Calibri" w:cs="Calibri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4089A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4089A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4089A"/>
    <w:rPr>
      <w:vertAlign w:val="superscript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091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idui.org/wp-content/uploads/2026/11/CIDUI-2027-Orientacions-autors-Workshop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wrCRbZQLcGIaia3Ilt/kqLBs4g==">CgMxLjA4AHIhMTBoMGxiTEF3YTQwOGl1ZDlSdmYyOFdZem42TzgtLW94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427B9EF-6ED1-48D0-B864-C42FA204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CIDUI-PlantillaTaller</vt:lpstr>
    </vt:vector>
  </TitlesOfParts>
  <Company>CIDUI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CIDUI-PlantillaTaller</dc:title>
  <dc:creator>Comitè organització</dc:creator>
  <cp:lastModifiedBy>Núria Merino</cp:lastModifiedBy>
  <cp:revision>14</cp:revision>
  <dcterms:created xsi:type="dcterms:W3CDTF">2024-10-31T10:18:00Z</dcterms:created>
  <dcterms:modified xsi:type="dcterms:W3CDTF">2026-11-02T12:10:00Z</dcterms:modified>
</cp:coreProperties>
</file>